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2D" w:rsidRDefault="00FA6F43" w:rsidP="0091562D">
      <w:pPr>
        <w:spacing w:beforeLines="50" w:afterLines="50"/>
        <w:jc w:val="center"/>
        <w:rPr>
          <w:b/>
          <w:sz w:val="28"/>
          <w:szCs w:val="28"/>
        </w:rPr>
      </w:pPr>
      <w:r w:rsidRPr="00FA6F43">
        <w:rPr>
          <w:rFonts w:hint="eastAsia"/>
          <w:b/>
          <w:sz w:val="28"/>
          <w:szCs w:val="28"/>
        </w:rPr>
        <w:t>网站注册会员流程</w:t>
      </w:r>
    </w:p>
    <w:p w:rsidR="00FA6F43" w:rsidRPr="00FA6F43" w:rsidRDefault="00FA6F43" w:rsidP="00FA6F43">
      <w:pPr>
        <w:jc w:val="left"/>
        <w:rPr>
          <w:b/>
          <w:sz w:val="24"/>
          <w:szCs w:val="24"/>
        </w:rPr>
      </w:pPr>
      <w:r w:rsidRPr="00FA6F43">
        <w:rPr>
          <w:rFonts w:hint="eastAsia"/>
          <w:b/>
          <w:sz w:val="24"/>
          <w:szCs w:val="24"/>
        </w:rPr>
        <w:t>第一步：填写会员入会申请表</w:t>
      </w:r>
    </w:p>
    <w:p w:rsidR="00FA6F43" w:rsidRPr="00FA6F43" w:rsidRDefault="00FA6F43" w:rsidP="00FA6F43">
      <w:pPr>
        <w:jc w:val="left"/>
        <w:rPr>
          <w:b/>
          <w:szCs w:val="21"/>
        </w:rPr>
      </w:pPr>
      <w:r w:rsidRPr="00FA6F43">
        <w:rPr>
          <w:rFonts w:hint="eastAsia"/>
          <w:b/>
          <w:szCs w:val="21"/>
        </w:rPr>
        <w:t>（理事长、副理事长、常务理事、理事为特邀，一般请注册正式会员及学生会员）</w:t>
      </w:r>
    </w:p>
    <w:p w:rsidR="00FA6F43" w:rsidRDefault="00FA6F43" w:rsidP="00FA6F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24100" cy="3602355"/>
            <wp:effectExtent l="19050" t="0" r="0" b="0"/>
            <wp:docPr id="1" name="图片 1" descr="C:\Users\070020.CEEDI\AppData\Roaming\feiq\RichOle\10146229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0020.CEEDI\AppData\Roaming\feiq\RichOle\1014622920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78" w:rsidRDefault="00FA6F43" w:rsidP="00FA6F43">
      <w:pPr>
        <w:jc w:val="left"/>
        <w:rPr>
          <w:b/>
          <w:sz w:val="24"/>
          <w:szCs w:val="24"/>
        </w:rPr>
      </w:pPr>
      <w:r w:rsidRPr="00FA6F43">
        <w:rPr>
          <w:rFonts w:hint="eastAsia"/>
          <w:b/>
          <w:sz w:val="24"/>
          <w:szCs w:val="24"/>
        </w:rPr>
        <w:t>第二步：缴纳会费</w:t>
      </w:r>
    </w:p>
    <w:p w:rsidR="00FA6F43" w:rsidRDefault="00FA6F43" w:rsidP="00FA6F43">
      <w:pPr>
        <w:jc w:val="left"/>
        <w:rPr>
          <w:rFonts w:hint="eastAsia"/>
          <w:b/>
          <w:szCs w:val="21"/>
        </w:rPr>
      </w:pPr>
      <w:r w:rsidRPr="00C11678">
        <w:rPr>
          <w:rFonts w:hint="eastAsia"/>
          <w:b/>
          <w:szCs w:val="21"/>
        </w:rPr>
        <w:t>（会费标准参照会员条例，根据会员级别通过</w:t>
      </w:r>
      <w:r w:rsidR="00C11678">
        <w:rPr>
          <w:rFonts w:hint="eastAsia"/>
          <w:b/>
          <w:szCs w:val="21"/>
        </w:rPr>
        <w:t>扫</w:t>
      </w:r>
      <w:r w:rsidRPr="00C11678">
        <w:rPr>
          <w:rFonts w:hint="eastAsia"/>
          <w:b/>
          <w:szCs w:val="21"/>
        </w:rPr>
        <w:t>微信</w:t>
      </w:r>
      <w:r w:rsidR="00C11678">
        <w:rPr>
          <w:rFonts w:hint="eastAsia"/>
          <w:b/>
          <w:szCs w:val="21"/>
        </w:rPr>
        <w:t>二维码</w:t>
      </w:r>
      <w:r w:rsidRPr="00C11678">
        <w:rPr>
          <w:rFonts w:hint="eastAsia"/>
          <w:b/>
          <w:szCs w:val="21"/>
        </w:rPr>
        <w:t>进行转账</w:t>
      </w:r>
      <w:r w:rsidR="00C11678" w:rsidRPr="00C11678">
        <w:rPr>
          <w:rFonts w:hint="eastAsia"/>
          <w:b/>
          <w:szCs w:val="21"/>
        </w:rPr>
        <w:t>交费</w:t>
      </w:r>
      <w:r w:rsidRPr="00C11678">
        <w:rPr>
          <w:rFonts w:hint="eastAsia"/>
          <w:b/>
          <w:szCs w:val="21"/>
        </w:rPr>
        <w:t>）</w:t>
      </w:r>
    </w:p>
    <w:p w:rsidR="00FF6613" w:rsidRPr="00FF6613" w:rsidRDefault="00FF6613" w:rsidP="00FA6F43">
      <w:pPr>
        <w:jc w:val="left"/>
        <w:rPr>
          <w:b/>
          <w:szCs w:val="21"/>
        </w:rPr>
      </w:pPr>
      <w:r w:rsidRPr="00FF6613">
        <w:rPr>
          <w:rFonts w:hint="eastAsia"/>
          <w:b/>
          <w:szCs w:val="21"/>
        </w:rPr>
        <w:t>扫码支付后，请务必备注会员姓名（可直接向公众号发送消息或发邮件至</w:t>
      </w:r>
      <w:r w:rsidRPr="00FF6613">
        <w:rPr>
          <w:rFonts w:hint="eastAsia"/>
          <w:b/>
          <w:szCs w:val="21"/>
        </w:rPr>
        <w:t>cssd@ceedi.cn</w:t>
      </w:r>
      <w:r w:rsidRPr="00FF6613">
        <w:rPr>
          <w:rFonts w:hint="eastAsia"/>
          <w:b/>
          <w:szCs w:val="21"/>
        </w:rPr>
        <w:t>，注明相关名称）</w:t>
      </w:r>
    </w:p>
    <w:p w:rsidR="00E57202" w:rsidRDefault="00E57202" w:rsidP="00E57202">
      <w:pPr>
        <w:jc w:val="center"/>
        <w:rPr>
          <w:b/>
          <w:szCs w:val="21"/>
        </w:rPr>
      </w:pPr>
      <w:r>
        <w:rPr>
          <w:noProof/>
        </w:rPr>
        <w:drawing>
          <wp:inline distT="0" distB="0" distL="0" distR="0">
            <wp:extent cx="2447154" cy="1952625"/>
            <wp:effectExtent l="19050" t="0" r="0" b="0"/>
            <wp:docPr id="4" name="图片 4" descr="C:\Users\070020.CEEDI\AppData\Roaming\feiq\RichOle\249270746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70020.CEEDI\AppData\Roaming\feiq\RichOle\2492707460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54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02" w:rsidRDefault="00E57202" w:rsidP="00E57202">
      <w:pPr>
        <w:jc w:val="left"/>
        <w:rPr>
          <w:b/>
          <w:sz w:val="24"/>
          <w:szCs w:val="24"/>
        </w:rPr>
      </w:pPr>
      <w:r w:rsidRPr="00FA6F43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三</w:t>
      </w:r>
      <w:r w:rsidRPr="00FA6F43">
        <w:rPr>
          <w:rFonts w:hint="eastAsia"/>
          <w:b/>
          <w:sz w:val="24"/>
          <w:szCs w:val="24"/>
        </w:rPr>
        <w:t>步：</w:t>
      </w:r>
      <w:r w:rsidR="0072314B">
        <w:rPr>
          <w:rFonts w:hint="eastAsia"/>
          <w:b/>
          <w:sz w:val="24"/>
          <w:szCs w:val="24"/>
        </w:rPr>
        <w:t>审核后同意成为正式会员</w:t>
      </w:r>
    </w:p>
    <w:p w:rsidR="00E57202" w:rsidRDefault="00E57202" w:rsidP="00E57202">
      <w:pPr>
        <w:jc w:val="left"/>
        <w:rPr>
          <w:b/>
          <w:szCs w:val="21"/>
        </w:rPr>
      </w:pPr>
      <w:r w:rsidRPr="00C11678">
        <w:rPr>
          <w:rFonts w:hint="eastAsia"/>
          <w:b/>
          <w:szCs w:val="21"/>
        </w:rPr>
        <w:t>（</w:t>
      </w:r>
      <w:r w:rsidR="0072314B">
        <w:rPr>
          <w:rFonts w:hint="eastAsia"/>
          <w:b/>
          <w:szCs w:val="21"/>
        </w:rPr>
        <w:t>根据会员交费记录及入会申请表，审核会员资格，如果批准入会，则发送会员证书到会员电子邮箱；如果审核未通过，退回已收费用</w:t>
      </w:r>
      <w:r w:rsidRPr="00C11678">
        <w:rPr>
          <w:rFonts w:hint="eastAsia"/>
          <w:b/>
          <w:szCs w:val="21"/>
        </w:rPr>
        <w:t>）</w:t>
      </w:r>
    </w:p>
    <w:p w:rsidR="0047701C" w:rsidRDefault="0047701C" w:rsidP="0091562D">
      <w:pPr>
        <w:spacing w:beforeLines="50" w:afterLines="50"/>
        <w:jc w:val="center"/>
        <w:rPr>
          <w:b/>
          <w:sz w:val="28"/>
          <w:szCs w:val="28"/>
        </w:rPr>
      </w:pPr>
      <w:r w:rsidRPr="0047701C">
        <w:rPr>
          <w:rFonts w:hint="eastAsia"/>
          <w:b/>
          <w:sz w:val="28"/>
          <w:szCs w:val="28"/>
        </w:rPr>
        <w:t>会员网站权限</w:t>
      </w:r>
    </w:p>
    <w:p w:rsidR="0047701C" w:rsidRPr="0047701C" w:rsidRDefault="0047701C" w:rsidP="0047701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    </w:t>
      </w:r>
      <w:r w:rsidRPr="0047701C">
        <w:rPr>
          <w:rFonts w:hint="eastAsia"/>
          <w:b/>
          <w:sz w:val="24"/>
          <w:szCs w:val="24"/>
        </w:rPr>
        <w:t>会员审批通过，成为正式会员后，可登录“专业图书”栏目，免费在线浏览</w:t>
      </w:r>
      <w:r w:rsidRPr="0047701C">
        <w:rPr>
          <w:rFonts w:hint="eastAsia"/>
          <w:b/>
          <w:sz w:val="24"/>
          <w:szCs w:val="24"/>
        </w:rPr>
        <w:t>254</w:t>
      </w:r>
      <w:r w:rsidRPr="0047701C">
        <w:rPr>
          <w:rFonts w:hint="eastAsia"/>
          <w:b/>
          <w:sz w:val="24"/>
          <w:szCs w:val="24"/>
        </w:rPr>
        <w:t>本专业图书</w:t>
      </w:r>
      <w:r w:rsidR="00743A3F">
        <w:rPr>
          <w:rFonts w:hint="eastAsia"/>
          <w:b/>
          <w:sz w:val="24"/>
          <w:szCs w:val="24"/>
        </w:rPr>
        <w:t>，因电子书格式问题，建议采用</w:t>
      </w:r>
      <w:r w:rsidR="00743A3F">
        <w:rPr>
          <w:rFonts w:hint="eastAsia"/>
          <w:b/>
          <w:sz w:val="24"/>
          <w:szCs w:val="24"/>
        </w:rPr>
        <w:t>IE11</w:t>
      </w:r>
      <w:r w:rsidR="00743A3F">
        <w:rPr>
          <w:rFonts w:hint="eastAsia"/>
          <w:b/>
          <w:sz w:val="24"/>
          <w:szCs w:val="24"/>
        </w:rPr>
        <w:t>版本进行浏览</w:t>
      </w:r>
      <w:r>
        <w:rPr>
          <w:rFonts w:hint="eastAsia"/>
          <w:b/>
          <w:sz w:val="24"/>
          <w:szCs w:val="24"/>
        </w:rPr>
        <w:t>。</w:t>
      </w:r>
    </w:p>
    <w:p w:rsidR="0047701C" w:rsidRPr="0047701C" w:rsidRDefault="0047701C" w:rsidP="0091562D">
      <w:pPr>
        <w:spacing w:beforeLines="50" w:afterLines="50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4469481"/>
            <wp:effectExtent l="19050" t="0" r="2540" b="0"/>
            <wp:docPr id="7" name="图片 7" descr="C:\Users\070020.CEEDI\AppData\Roaming\feiq\RichOle\196779509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70020.CEEDI\AppData\Roaming\feiq\RichOle\1967795098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6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01C" w:rsidRPr="0047701C" w:rsidSect="00915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A2" w:rsidRDefault="000434A2" w:rsidP="00FA6F43">
      <w:r>
        <w:separator/>
      </w:r>
    </w:p>
  </w:endnote>
  <w:endnote w:type="continuationSeparator" w:id="1">
    <w:p w:rsidR="000434A2" w:rsidRDefault="000434A2" w:rsidP="00FA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A2" w:rsidRDefault="000434A2" w:rsidP="00FA6F43">
      <w:r>
        <w:separator/>
      </w:r>
    </w:p>
  </w:footnote>
  <w:footnote w:type="continuationSeparator" w:id="1">
    <w:p w:rsidR="000434A2" w:rsidRDefault="000434A2" w:rsidP="00FA6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F43"/>
    <w:rsid w:val="000434A2"/>
    <w:rsid w:val="0047701C"/>
    <w:rsid w:val="0072314B"/>
    <w:rsid w:val="00743A3F"/>
    <w:rsid w:val="0091562D"/>
    <w:rsid w:val="00C11678"/>
    <w:rsid w:val="00E57202"/>
    <w:rsid w:val="00FA6F4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F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271</Characters>
  <Application>Microsoft Office Word</Application>
  <DocSecurity>4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侯爱波</dc:creator>
  <cp:lastModifiedBy>侯爱波</cp:lastModifiedBy>
  <cp:revision>2</cp:revision>
  <dcterms:created xsi:type="dcterms:W3CDTF">2016-06-16T05:20:00Z</dcterms:created>
  <dcterms:modified xsi:type="dcterms:W3CDTF">2016-06-16T05:20:00Z</dcterms:modified>
</cp:coreProperties>
</file>